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AA" w:rsidRDefault="005663EF" w:rsidP="00880B5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  <w:r w:rsidR="00F600AA" w:rsidRPr="00B4673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525E1A" w:rsidRPr="00525E1A" w:rsidRDefault="00525E1A" w:rsidP="00270729">
      <w:pPr>
        <w:pStyle w:val="aa"/>
        <w:ind w:left="465" w:firstLin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270729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 5-9  классы 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>.Н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>”МБОУ Лебединской ООШ”на 2020-2021 учебный год 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 изучение предмета 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 xml:space="preserve">“Родной (татарский ) язык в 8 классе отводится 2 </w:t>
      </w:r>
      <w:r>
        <w:rPr>
          <w:rFonts w:ascii="Times New Roman" w:hAnsi="Times New Roman" w:cs="Times New Roman"/>
          <w:sz w:val="24"/>
          <w:szCs w:val="24"/>
          <w:lang w:val="tt-RU"/>
        </w:rPr>
        <w:t>часа в недел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>ю. В год 70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1701"/>
        <w:gridCol w:w="1559"/>
        <w:gridCol w:w="1353"/>
      </w:tblGrid>
      <w:tr w:rsidR="00F600AA" w:rsidTr="00C12E50">
        <w:trPr>
          <w:trHeight w:val="28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 w:rsidP="00F600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 w:rsidP="00C1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P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F600AA" w:rsidTr="00C12E50">
        <w:trPr>
          <w:trHeight w:val="2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AA" w:rsidRDefault="00F600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AA" w:rsidRDefault="00F600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AA" w:rsidRDefault="00F60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941F2D" w:rsidRDefault="00941F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41F2D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Кто читает – тот много знает/ Күп укыган – күп белер</w:t>
            </w:r>
            <w:r w:rsidR="005663E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 ( 18 час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2" w:rsidRPr="00393883" w:rsidRDefault="00B80922" w:rsidP="00B8092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 началом нового учебного года! / Яңа уку елы котлы</w:t>
            </w:r>
          </w:p>
          <w:p w:rsidR="00941F2D" w:rsidRPr="00941F2D" w:rsidRDefault="00B80922" w:rsidP="00B809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булсын!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ind w:right="34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Повторение склонения имен существительных с категорией принадлежности. Лексико- грамматический материал в стихотворении Р.Валиевой “Моя школа”. / Исемнәрнең тартым белән төрләнешен кабатлау. Резидә Вәлиеваның “Мәктәбем” шигырендәге лексик-грамматик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Расписание уроков на неделю.Повторение частей речи. / Атна көннәрендә дәресләр расписаниесе. Сүз төркемнәрен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кабатлау.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2" w:rsidRPr="00393883" w:rsidRDefault="00B80922" w:rsidP="00B80922">
            <w:pPr>
              <w:ind w:right="29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 времени глагола изъявительного наклонения. Лексико-грамматический материал в стихотворении Ш.Галиева “Мальчики нашего двора”. / Хикәя фигыльнең</w:t>
            </w:r>
          </w:p>
          <w:p w:rsidR="00941F2D" w:rsidRPr="003B739E" w:rsidRDefault="00B80922" w:rsidP="00B809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заман формалары. Шәүкәт Галиевның “Безнең йорт малайлары” шигырендәге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Прошедшее неопределённое время глагола изъявительного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наклонения. / Билгесез үткән заман хикәя фигыль.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глагола прошедшего неопределённого времени изъявительного наклонения. / Билгесез үткән заман хикәя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фигыльнең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Будущее определённое время глагола изъявительного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наклонения. / Билгеле киләчәк заман хикәя фигыль.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D93546" w:rsidRDefault="00B80922" w:rsidP="00D935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будущего определённого времени глагола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изъявительного наклонения. / Билгеле киләчәк заман хикәя фигыльнең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D93546" w:rsidRDefault="00B80922" w:rsidP="00D9354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Будущее неопределённое время глагола изъявительного наклонения. Словарный диктант. / Билгесез киләчәк заман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хикәя фигыль. Сүзлек диктанты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2" w:rsidRPr="00393883" w:rsidRDefault="00B80922" w:rsidP="00B8092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Спряжение будущего неопределённого времени глагола изъявительного наклонения.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Работа над ошибками. / Билгесез киләчәк заман хикәя фигыльнең зат-сан белән</w:t>
            </w:r>
          </w:p>
          <w:p w:rsidR="0029631E" w:rsidRPr="00B80922" w:rsidRDefault="00B80922" w:rsidP="00B809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төрләнеше. Хаталар өстендә 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3B739E" w:rsidRDefault="0029631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3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Деепричастие. / </w:t>
            </w:r>
            <w:r w:rsidRPr="003B73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Хәл фигыль, аның ясалышы һәм сөйләмдә кулланылышы.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3B739E" w:rsidRDefault="0029631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по тексту “</w:t>
            </w:r>
            <w:r w:rsidR="00F513D6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спею ещё”/ </w:t>
            </w:r>
            <w:r w:rsidRPr="003B739E">
              <w:rPr>
                <w:rFonts w:ascii="Times New Roman" w:hAnsi="Times New Roman"/>
                <w:sz w:val="24"/>
                <w:szCs w:val="24"/>
                <w:lang w:val="tt-RU"/>
              </w:rPr>
              <w:t>"Өлгерәм әле" тексты өстендә эш</w:t>
            </w:r>
            <w:r w:rsidR="00F513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6958D2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 условного наклонения. / Шарт фигыль.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D9354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условного наклонения по лицам и числам. /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Шарт фигыльнең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B739E" w:rsidRDefault="00832D3E" w:rsidP="006958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739E">
              <w:rPr>
                <w:rFonts w:ascii="Times New Roman" w:hAnsi="Times New Roman"/>
                <w:sz w:val="24"/>
                <w:szCs w:val="24"/>
                <w:lang w:val="tt-RU"/>
              </w:rPr>
              <w:t>Инфинитив.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Инфинитив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832D3E">
            <w:pPr>
              <w:ind w:right="37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Инфинитив+модальные слова. Лексико- грамматический материал в рассказе “Ещё успею”(Продолжение) / Инфинитив+ модаль сүзләр. “Өлгерәм әле...” (дәвамы)</w:t>
            </w:r>
          </w:p>
          <w:p w:rsidR="00832D3E" w:rsidRPr="003B739E" w:rsidRDefault="00832D3E" w:rsidP="00832D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хикәясендәге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D93546" w:rsidRDefault="00832D3E" w:rsidP="00D9354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Контрольная работа по теме </w:t>
            </w:r>
            <w:r w:rsidR="005663E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</w:t>
            </w:r>
            <w:r w:rsidR="005663E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 / ”Контроль эш.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“Фигыльнең заман формалары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D93546">
            <w:pPr>
              <w:spacing w:line="242" w:lineRule="auto"/>
              <w:ind w:right="80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Лексико- грамматический материал в стихотворении Р. Валиевой “Бари смотрит телевизор”. Работа над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ошибками. / Резидә Вәлиеваның “Барый телевизор карый”</w:t>
            </w:r>
          </w:p>
          <w:p w:rsidR="00832D3E" w:rsidRDefault="00832D3E" w:rsidP="00832D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шигырендәге лексик-грамматик материал. Хаталар өстендә 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513D6" w:rsidRDefault="00832D3E" w:rsidP="004B450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513D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Я и мои сверстники/ Мин һәм минем яшьтәшләрем</w:t>
            </w:r>
            <w:r w:rsidR="005663E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( 24</w:t>
            </w:r>
            <w:r w:rsidR="001C3CFA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час</w:t>
            </w:r>
            <w:bookmarkStart w:id="0" w:name="_GoBack"/>
            <w:bookmarkEnd w:id="0"/>
            <w:r w:rsidR="005663E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Прилагательные обозначающие внешность и характер человека/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Тышкы кыяфәтне һәм характерны белдерүче сыйфатлар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Прилагательные обозначающие характер/  Х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арактерны белдерүче сыйфатлар.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 – грамматический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материал, относящийся к тексту “</w:t>
            </w: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общения".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“Аралашу серләре” текстында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дружбы.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Дуслашу серләре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832D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общения/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Аралашу серләре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 по тексту  "Правила этикета”/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“Әдәп кагыйдәләре” текстындагы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>Нужно ли соблюдать правила этикета?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Әдәп кагыйдәләрен үтәү кирәкме?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Склонение имя действие по падежам/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Исем фигыль, аның килешләр белән төрләнеше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274093" w:rsidRDefault="00832D3E" w:rsidP="004B4502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Правильно использование в речи имя действие / Исем фигыльне сөйләмдә дөрес куллану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832D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Советы психолога/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Психолог киңәшләре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>Конец морали -красивая привычка.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Әдәп төбе- матур гадәт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  <w:r w:rsidR="00CC1BF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Лексический материал по  рассказу  "Хотелось победить".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М.Галиев “Җиңәсем килде” әсәрендәге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  <w:r w:rsidR="00CC1BF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832D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41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Причастие.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Сыйфат фигыль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880B5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832D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Время причастия/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нең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заман формалары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Упражнении по тексту “Хотелось победить”/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“Җиңәсем килде”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әсәре буенча күнегүләр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Изложение по рассказу “Хотелось победить”/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“Җиңәсем килде”  әсәре эчтәлеге буенча 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41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"Розовая  нужна,  цветок нужен, какая девушка нам нужна?"лексический материал в тексте.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“Ал кирәк. гөл кирәк” текстындагы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F600AA">
              <w:rPr>
                <w:rFonts w:ascii="Times New Roman" w:hAnsi="Times New Roman" w:cs="Times New Roman"/>
                <w:lang w:val="tt-RU"/>
              </w:rPr>
              <w:t>"Розовая  нужна,  цветок нужен, какая девушка нам нужна?</w:t>
            </w:r>
            <w:r>
              <w:rPr>
                <w:rFonts w:ascii="Times New Roman" w:hAnsi="Times New Roman" w:cs="Times New Roman"/>
                <w:lang w:val="tt-RU"/>
              </w:rPr>
              <w:t>"</w:t>
            </w:r>
            <w:r w:rsidRPr="00E03487">
              <w:rPr>
                <w:rFonts w:ascii="Times New Roman" w:hAnsi="Times New Roman" w:cs="Times New Roman"/>
              </w:rPr>
              <w:t xml:space="preserve">| </w:t>
            </w:r>
            <w:r>
              <w:rPr>
                <w:rFonts w:ascii="Times New Roman" w:hAnsi="Times New Roman" w:cs="Times New Roman"/>
                <w:lang w:val="tt-RU"/>
              </w:rPr>
              <w:t>Ал кирәк, гөл кирәк, безгә нинди кыз кирәк?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"Розовая  нужна,  цветок нужен, какая девушка нам нужна?"лексический материал в тексте.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 кирәк. гөл кирәк, безгә нинди кыз кирәк?” текстындагы лексик 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Опредилительные  местоимения</w:t>
            </w:r>
            <w:r w:rsidRPr="00E03487">
              <w:rPr>
                <w:rFonts w:ascii="Times New Roman" w:hAnsi="Times New Roman" w:cs="Times New Roman"/>
                <w:lang w:val="tt-RU"/>
              </w:rPr>
              <w:t xml:space="preserve">  в речи / </w:t>
            </w:r>
            <w:r>
              <w:rPr>
                <w:rFonts w:ascii="Times New Roman" w:hAnsi="Times New Roman" w:cs="Times New Roman"/>
                <w:lang w:val="tt-RU"/>
              </w:rPr>
              <w:t>Билгеләү  алмашлыкларын сөйләмдә куллану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lang w:val="tt-RU"/>
              </w:rPr>
              <w:t>"Мой цвет-зеленый.  А твой?"лексико-грамматический материал в тексте.</w:t>
            </w:r>
            <w:r>
              <w:rPr>
                <w:rFonts w:ascii="Times New Roman" w:hAnsi="Times New Roman" w:cs="Times New Roman"/>
                <w:lang w:val="tt-RU"/>
              </w:rPr>
              <w:t>/ Минем төс яшел. Ә синеке? 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Pr="00E03487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мире музыки</w:t>
            </w:r>
            <w:r w:rsidRPr="00E03487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/ Музыка дөн</w:t>
            </w:r>
            <w:r w:rsidRPr="00E03487">
              <w:rPr>
                <w:rFonts w:ascii="Times New Roman" w:hAnsi="Times New Roman" w:cs="Times New Roman"/>
                <w:lang w:val="tt-RU"/>
              </w:rPr>
              <w:t>ьясында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880B5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Знаменитые личности/ Күренекле шәхесләр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Контрольная работа по теме”</w:t>
            </w:r>
            <w:r w:rsidRPr="00E03487">
              <w:rPr>
                <w:rFonts w:ascii="Times New Roman" w:hAnsi="Times New Roman" w:cs="Times New Roman"/>
                <w:lang w:val="tt-RU"/>
              </w:rPr>
              <w:t xml:space="preserve"> Я и мои ровесники </w:t>
            </w:r>
            <w:r>
              <w:rPr>
                <w:rFonts w:ascii="Times New Roman" w:hAnsi="Times New Roman" w:cs="Times New Roman"/>
                <w:lang w:val="tt-RU"/>
              </w:rPr>
              <w:t>“Мин һәм минем яш</w:t>
            </w:r>
            <w:r w:rsidRPr="00E03487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тәшләрем” темасы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03487">
              <w:rPr>
                <w:rFonts w:ascii="Times New Roman" w:hAnsi="Times New Roman" w:cs="Times New Roman"/>
                <w:b/>
                <w:lang w:val="tt-RU"/>
              </w:rPr>
              <w:t>Природа и человек</w:t>
            </w:r>
            <w:r>
              <w:rPr>
                <w:rFonts w:ascii="Times New Roman" w:hAnsi="Times New Roman" w:cs="Times New Roman"/>
                <w:b/>
                <w:lang w:val="tt-RU"/>
              </w:rPr>
              <w:t>/ Табигат</w:t>
            </w:r>
            <w:r>
              <w:rPr>
                <w:rFonts w:ascii="Times New Roman" w:hAnsi="Times New Roman" w:cs="Times New Roman"/>
                <w:b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lang w:val="tt-RU"/>
              </w:rPr>
              <w:t>һәм кеше</w:t>
            </w:r>
            <w:r w:rsidR="005663EF">
              <w:rPr>
                <w:rFonts w:ascii="Times New Roman" w:hAnsi="Times New Roman" w:cs="Times New Roman"/>
                <w:b/>
                <w:lang w:val="tt-RU"/>
              </w:rPr>
              <w:t xml:space="preserve"> ( 17 час)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природа? / Нәрсә ул табигат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Главные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второстепенные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члены  предложения.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баш һәм иярчен кисәкләре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CC1BF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материал, относящийся к тексту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“Природа" / “Табигат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темасы буенча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– зто наше окружность / Табигать –безнең әйләнә-тирәбез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Информации об организациях охраны природы / Табигатьне саклау оешмалары турында мәгълүмат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Желательное  наклонение.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Теләк белдерү формалары. Теләк фигы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Желательное наклонения глагола в пложительнойи отрицательной форме./ Теләк фигыльнең барлыкта  һәм юклыкта кулланылуы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Союзы.  Сочиительные  и  подчинительные  союзы.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Теркәгечләр. Тезүче һәм ияртүче теркәгечләр.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="00880B5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материал, отно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сящийся к тексту  “Лес”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“Урман” текстында ЛГМ 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Лес – близкий друг человека” / Урман – кешенең якын дусты.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  имен  существительных..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Исемнәрнең ясалышы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Парные , сложные, составные , короткие существительные/ Парлы, кушма, тезмә,  кыскартылма исемнәр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материал, относящийся к текст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“/ 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Прекрасный мир!"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 ямьле соң бу дөнья”тексты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Мое любимое время года.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Минем яраткан ел фасылым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и мы/ Табигат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без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Беседа на тему “Акулы”/ Акулалар турында әңгәмә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роль  </w:t>
            </w:r>
            <w:r w:rsidR="00880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 по разделу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“Природа и человек” / 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һәм кеше. Тема буенча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Родная земля-Татарстан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/ Туган җирем – Татарстан</w:t>
            </w:r>
            <w:r w:rsidR="005663EF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( 11час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мо теме “Родная землы – Татарстан”/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– Татарстан” темасына караган лексик- грамматик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Лексические упражнения в стихотворении “Мой Татарстан” / “Татарстаным” шигыре буенча эш күнегүләре.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Казань – столица Татарстана/ Татарстанның башкаласы – Казан шәһәре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Великие личности Казани/ Казандагы бөек шәхесләр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Памятные места Казани / Казанның истәлекле урыннары.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 w:rsidP="006958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Казань – спортивный город./ Казан – спорт шәһәре.Спортивные соревнавания проведенные  в Казане / Казанда уздырылган спорт ярышлары.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2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Места отдыха в Казани.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Казанда ял итү урыннары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 живущие в Казани / Татарстанда яшәүче халыклар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2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 ‖Башня Сююмбике".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Сөембикә манарасы. 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по теме “Родная земля – Татарстан”/ “Туган җирем – Татарстан” темасы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за год/ Йомгаклау дәресе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F600AA" w:rsidRDefault="00F600AA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A64986" w:rsidRDefault="00A64986" w:rsidP="00A64986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8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A64986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</w:tbl>
    <w:p w:rsidR="00270729" w:rsidRPr="00F600AA" w:rsidRDefault="00270729" w:rsidP="005663EF">
      <w:pPr>
        <w:rPr>
          <w:lang w:val="tt-RU"/>
        </w:rPr>
      </w:pPr>
    </w:p>
    <w:sectPr w:rsidR="00270729" w:rsidRPr="00F600AA" w:rsidSect="00F600AA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E2" w:rsidRDefault="000317E2" w:rsidP="00C12E50">
      <w:pPr>
        <w:spacing w:after="0" w:line="240" w:lineRule="auto"/>
      </w:pPr>
      <w:r>
        <w:separator/>
      </w:r>
    </w:p>
  </w:endnote>
  <w:endnote w:type="continuationSeparator" w:id="0">
    <w:p w:rsidR="000317E2" w:rsidRDefault="000317E2" w:rsidP="00C1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E2" w:rsidRDefault="000317E2" w:rsidP="00C12E50">
      <w:pPr>
        <w:spacing w:after="0" w:line="240" w:lineRule="auto"/>
      </w:pPr>
      <w:r>
        <w:separator/>
      </w:r>
    </w:p>
  </w:footnote>
  <w:footnote w:type="continuationSeparator" w:id="0">
    <w:p w:rsidR="000317E2" w:rsidRDefault="000317E2" w:rsidP="00C1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350983"/>
      <w:docPartObj>
        <w:docPartGallery w:val="Page Numbers (Top of Page)"/>
        <w:docPartUnique/>
      </w:docPartObj>
    </w:sdtPr>
    <w:sdtEndPr/>
    <w:sdtContent>
      <w:p w:rsidR="00C12E50" w:rsidRDefault="00C12E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7E2">
          <w:rPr>
            <w:noProof/>
          </w:rPr>
          <w:t>1</w:t>
        </w:r>
        <w:r>
          <w:fldChar w:fldCharType="end"/>
        </w:r>
      </w:p>
    </w:sdtContent>
  </w:sdt>
  <w:p w:rsidR="00C12E50" w:rsidRDefault="00C12E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A"/>
    <w:rsid w:val="00005699"/>
    <w:rsid w:val="000317E2"/>
    <w:rsid w:val="00067A12"/>
    <w:rsid w:val="00116EDF"/>
    <w:rsid w:val="001C3CFA"/>
    <w:rsid w:val="0020684D"/>
    <w:rsid w:val="00247B19"/>
    <w:rsid w:val="00270729"/>
    <w:rsid w:val="0029631E"/>
    <w:rsid w:val="002C4FD6"/>
    <w:rsid w:val="00344795"/>
    <w:rsid w:val="003855E9"/>
    <w:rsid w:val="00413B40"/>
    <w:rsid w:val="00463F8D"/>
    <w:rsid w:val="00492EA8"/>
    <w:rsid w:val="0051128C"/>
    <w:rsid w:val="00525E1A"/>
    <w:rsid w:val="005663EF"/>
    <w:rsid w:val="00832D3E"/>
    <w:rsid w:val="00880B57"/>
    <w:rsid w:val="009245B7"/>
    <w:rsid w:val="00941F2D"/>
    <w:rsid w:val="00A64986"/>
    <w:rsid w:val="00B46731"/>
    <w:rsid w:val="00B80922"/>
    <w:rsid w:val="00C12E50"/>
    <w:rsid w:val="00C377E0"/>
    <w:rsid w:val="00C7416C"/>
    <w:rsid w:val="00CC1BF9"/>
    <w:rsid w:val="00D93546"/>
    <w:rsid w:val="00E03487"/>
    <w:rsid w:val="00F40E62"/>
    <w:rsid w:val="00F513D6"/>
    <w:rsid w:val="00F600AA"/>
    <w:rsid w:val="00F675F0"/>
    <w:rsid w:val="00F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00AA"/>
    <w:pPr>
      <w:spacing w:after="0" w:line="240" w:lineRule="auto"/>
    </w:pPr>
  </w:style>
  <w:style w:type="table" w:styleId="a5">
    <w:name w:val="Table Grid"/>
    <w:basedOn w:val="a1"/>
    <w:uiPriority w:val="59"/>
    <w:rsid w:val="00F6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E50"/>
  </w:style>
  <w:style w:type="paragraph" w:styleId="a8">
    <w:name w:val="footer"/>
    <w:basedOn w:val="a"/>
    <w:link w:val="a9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E50"/>
  </w:style>
  <w:style w:type="paragraph" w:customStyle="1" w:styleId="Default">
    <w:name w:val="Default"/>
    <w:rsid w:val="00A64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25E1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67A12"/>
  </w:style>
  <w:style w:type="paragraph" w:styleId="ab">
    <w:name w:val="Balloon Text"/>
    <w:basedOn w:val="a"/>
    <w:link w:val="ac"/>
    <w:uiPriority w:val="99"/>
    <w:semiHidden/>
    <w:unhideWhenUsed/>
    <w:rsid w:val="0051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00AA"/>
    <w:pPr>
      <w:spacing w:after="0" w:line="240" w:lineRule="auto"/>
    </w:pPr>
  </w:style>
  <w:style w:type="table" w:styleId="a5">
    <w:name w:val="Table Grid"/>
    <w:basedOn w:val="a1"/>
    <w:uiPriority w:val="59"/>
    <w:rsid w:val="00F6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E50"/>
  </w:style>
  <w:style w:type="paragraph" w:styleId="a8">
    <w:name w:val="footer"/>
    <w:basedOn w:val="a"/>
    <w:link w:val="a9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E50"/>
  </w:style>
  <w:style w:type="paragraph" w:customStyle="1" w:styleId="Default">
    <w:name w:val="Default"/>
    <w:rsid w:val="00A64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25E1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67A12"/>
  </w:style>
  <w:style w:type="paragraph" w:styleId="ab">
    <w:name w:val="Balloon Text"/>
    <w:basedOn w:val="a"/>
    <w:link w:val="ac"/>
    <w:uiPriority w:val="99"/>
    <w:semiHidden/>
    <w:unhideWhenUsed/>
    <w:rsid w:val="0051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03C81-FE63-4ABE-9FE1-F67C80492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3</cp:revision>
  <cp:lastPrinted>2020-02-20T10:40:00Z</cp:lastPrinted>
  <dcterms:created xsi:type="dcterms:W3CDTF">2020-10-31T04:22:00Z</dcterms:created>
  <dcterms:modified xsi:type="dcterms:W3CDTF">2020-10-31T04:26:00Z</dcterms:modified>
</cp:coreProperties>
</file>